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36462" w:rsidRPr="00845124" w:rsidRDefault="00A36462" w:rsidP="00A36462">
      <w:pPr>
        <w:snapToGrid w:val="0"/>
        <w:spacing w:line="360" w:lineRule="auto"/>
        <w:jc w:val="left"/>
        <w:rPr>
          <w:sz w:val="28"/>
          <w:szCs w:val="28"/>
        </w:rPr>
      </w:pPr>
      <w:r w:rsidRPr="00845124">
        <w:rPr>
          <w:sz w:val="28"/>
          <w:szCs w:val="28"/>
        </w:rPr>
        <w:t>1</w:t>
      </w:r>
      <w:r w:rsidRPr="00845124">
        <w:rPr>
          <w:sz w:val="28"/>
          <w:szCs w:val="28"/>
        </w:rPr>
        <w:t>、开题报告全文不得少于</w:t>
      </w:r>
      <w:r w:rsidRPr="00845124">
        <w:rPr>
          <w:sz w:val="28"/>
          <w:szCs w:val="28"/>
        </w:rPr>
        <w:t>7000</w:t>
      </w:r>
      <w:r w:rsidRPr="00845124">
        <w:rPr>
          <w:sz w:val="28"/>
          <w:szCs w:val="28"/>
        </w:rPr>
        <w:t>字，小四号字体，</w:t>
      </w:r>
      <w:r w:rsidR="00F44EF1" w:rsidRPr="00845124">
        <w:rPr>
          <w:sz w:val="28"/>
          <w:szCs w:val="28"/>
        </w:rPr>
        <w:t>1.5</w:t>
      </w:r>
      <w:r w:rsidR="00F44EF1" w:rsidRPr="00845124">
        <w:rPr>
          <w:sz w:val="28"/>
          <w:szCs w:val="28"/>
        </w:rPr>
        <w:t>倍行距，</w:t>
      </w:r>
      <w:r w:rsidRPr="00845124">
        <w:rPr>
          <w:sz w:val="28"/>
          <w:szCs w:val="28"/>
        </w:rPr>
        <w:t>中文宋体，英文</w:t>
      </w:r>
      <w:r w:rsidRPr="00845124">
        <w:rPr>
          <w:sz w:val="28"/>
          <w:szCs w:val="28"/>
        </w:rPr>
        <w:t>Times New Roman</w:t>
      </w:r>
      <w:r w:rsidRPr="00845124">
        <w:rPr>
          <w:sz w:val="28"/>
          <w:szCs w:val="28"/>
        </w:rPr>
        <w:t>字体，一级标题用粗体。</w:t>
      </w:r>
    </w:p>
    <w:p w:rsidR="00A36462" w:rsidRPr="00845124" w:rsidRDefault="00A36462" w:rsidP="00A36462">
      <w:pPr>
        <w:snapToGrid w:val="0"/>
        <w:spacing w:line="360" w:lineRule="auto"/>
        <w:jc w:val="left"/>
        <w:rPr>
          <w:sz w:val="28"/>
          <w:szCs w:val="28"/>
        </w:rPr>
      </w:pPr>
      <w:r w:rsidRPr="00845124">
        <w:rPr>
          <w:sz w:val="28"/>
          <w:szCs w:val="28"/>
        </w:rPr>
        <w:t>2</w:t>
      </w:r>
      <w:r w:rsidRPr="00845124">
        <w:rPr>
          <w:sz w:val="28"/>
          <w:szCs w:val="28"/>
        </w:rPr>
        <w:t>、参考文献的格式见表格描红处。</w:t>
      </w:r>
    </w:p>
    <w:p w:rsidR="00A36462" w:rsidRPr="00845124" w:rsidRDefault="00A36462" w:rsidP="00A36462">
      <w:pPr>
        <w:snapToGrid w:val="0"/>
        <w:spacing w:line="360" w:lineRule="auto"/>
        <w:jc w:val="left"/>
        <w:rPr>
          <w:sz w:val="28"/>
          <w:szCs w:val="28"/>
        </w:rPr>
      </w:pPr>
      <w:r w:rsidRPr="00845124">
        <w:rPr>
          <w:sz w:val="28"/>
          <w:szCs w:val="28"/>
        </w:rPr>
        <w:t>3</w:t>
      </w:r>
      <w:r w:rsidRPr="00845124">
        <w:rPr>
          <w:sz w:val="28"/>
          <w:szCs w:val="28"/>
        </w:rPr>
        <w:t>、文中标题最多三级，格式为：一、一级标题名</w:t>
      </w:r>
      <w:r w:rsidR="008A7ABE" w:rsidRPr="00845124">
        <w:rPr>
          <w:sz w:val="28"/>
          <w:szCs w:val="28"/>
        </w:rPr>
        <w:t>（</w:t>
      </w:r>
      <w:r w:rsidR="008A7ABE" w:rsidRPr="00845124">
        <w:rPr>
          <w:rFonts w:eastAsia="仿宋"/>
          <w:b/>
          <w:bCs/>
          <w:sz w:val="28"/>
          <w:szCs w:val="28"/>
        </w:rPr>
        <w:t>四号仿宋粗体</w:t>
      </w:r>
      <w:r w:rsidR="008A7ABE" w:rsidRPr="00845124">
        <w:rPr>
          <w:sz w:val="28"/>
          <w:szCs w:val="28"/>
        </w:rPr>
        <w:t>）</w:t>
      </w:r>
      <w:r w:rsidRPr="00845124">
        <w:rPr>
          <w:sz w:val="28"/>
          <w:szCs w:val="28"/>
        </w:rPr>
        <w:t>，</w:t>
      </w:r>
      <w:r w:rsidRPr="00845124">
        <w:rPr>
          <w:sz w:val="28"/>
          <w:szCs w:val="28"/>
        </w:rPr>
        <w:t>1</w:t>
      </w:r>
      <w:r w:rsidRPr="00845124">
        <w:rPr>
          <w:sz w:val="28"/>
          <w:szCs w:val="28"/>
        </w:rPr>
        <w:t>、二级标题名</w:t>
      </w:r>
      <w:r w:rsidR="008A7ABE" w:rsidRPr="00845124">
        <w:rPr>
          <w:sz w:val="28"/>
          <w:szCs w:val="28"/>
        </w:rPr>
        <w:t>（</w:t>
      </w:r>
      <w:r w:rsidR="008A7ABE" w:rsidRPr="00845124">
        <w:rPr>
          <w:sz w:val="24"/>
          <w:szCs w:val="24"/>
        </w:rPr>
        <w:t>小四宋体</w:t>
      </w:r>
      <w:r w:rsidR="008A7ABE" w:rsidRPr="00845124">
        <w:rPr>
          <w:sz w:val="28"/>
          <w:szCs w:val="28"/>
        </w:rPr>
        <w:t>）</w:t>
      </w:r>
      <w:r w:rsidRPr="00845124">
        <w:rPr>
          <w:sz w:val="28"/>
          <w:szCs w:val="28"/>
        </w:rPr>
        <w:t>，（</w:t>
      </w:r>
      <w:r w:rsidRPr="00845124">
        <w:rPr>
          <w:sz w:val="28"/>
          <w:szCs w:val="28"/>
        </w:rPr>
        <w:t>1</w:t>
      </w:r>
      <w:r w:rsidRPr="00845124">
        <w:rPr>
          <w:sz w:val="28"/>
          <w:szCs w:val="28"/>
        </w:rPr>
        <w:t>）三级标题名</w:t>
      </w:r>
      <w:r w:rsidR="008A7ABE" w:rsidRPr="00845124">
        <w:rPr>
          <w:sz w:val="28"/>
          <w:szCs w:val="28"/>
        </w:rPr>
        <w:t>（</w:t>
      </w:r>
      <w:r w:rsidR="008A7ABE" w:rsidRPr="00845124">
        <w:rPr>
          <w:sz w:val="24"/>
          <w:szCs w:val="24"/>
        </w:rPr>
        <w:t>小四宋体</w:t>
      </w:r>
      <w:r w:rsidR="008A7ABE" w:rsidRPr="00845124">
        <w:rPr>
          <w:sz w:val="28"/>
          <w:szCs w:val="28"/>
        </w:rPr>
        <w:t>）</w:t>
      </w:r>
      <w:r w:rsidRPr="00845124">
        <w:rPr>
          <w:sz w:val="28"/>
          <w:szCs w:val="28"/>
        </w:rPr>
        <w:t>。</w:t>
      </w:r>
    </w:p>
    <w:p w:rsidR="00A36462" w:rsidRPr="00845124" w:rsidRDefault="007516E5" w:rsidP="007516E5">
      <w:pPr>
        <w:snapToGrid w:val="0"/>
        <w:spacing w:line="360" w:lineRule="auto"/>
        <w:jc w:val="left"/>
        <w:rPr>
          <w:sz w:val="28"/>
          <w:szCs w:val="28"/>
        </w:rPr>
      </w:pPr>
      <w:r w:rsidRPr="00845124">
        <w:rPr>
          <w:sz w:val="28"/>
          <w:szCs w:val="28"/>
        </w:rPr>
        <w:t>4</w:t>
      </w:r>
      <w:r w:rsidRPr="00845124">
        <w:rPr>
          <w:sz w:val="28"/>
          <w:szCs w:val="28"/>
        </w:rPr>
        <w:t>、图</w:t>
      </w:r>
      <w:r w:rsidR="008A7ABE" w:rsidRPr="00845124">
        <w:rPr>
          <w:sz w:val="28"/>
          <w:szCs w:val="28"/>
        </w:rPr>
        <w:t>表</w:t>
      </w:r>
      <w:r w:rsidRPr="00845124">
        <w:rPr>
          <w:sz w:val="28"/>
          <w:szCs w:val="28"/>
        </w:rPr>
        <w:t>格式示例如下：</w:t>
      </w:r>
    </w:p>
    <w:p w:rsidR="0090703E" w:rsidRDefault="0090703E" w:rsidP="0090703E">
      <w:pPr>
        <w:spacing w:line="360" w:lineRule="auto"/>
        <w:jc w:val="center"/>
      </w:pPr>
      <w:r>
        <w:rPr>
          <w:noProof/>
        </w:rPr>
        <w:drawing>
          <wp:inline distT="0" distB="0" distL="114300" distR="114300" wp14:anchorId="2DB00C55" wp14:editId="55D5E501">
            <wp:extent cx="4278251" cy="2926080"/>
            <wp:effectExtent l="0" t="0" r="8255" b="7620"/>
            <wp:docPr id="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"/>
                    <pic:cNvPicPr>
                      <a:picLocks noChangeAspect="1"/>
                    </pic:cNvPicPr>
                  </pic:nvPicPr>
                  <pic:blipFill>
                    <a:blip r:embed="rId4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7303" cy="295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03E" w:rsidRDefault="0090703E" w:rsidP="0090703E">
      <w:pPr>
        <w:spacing w:line="360" w:lineRule="auto"/>
        <w:jc w:val="center"/>
        <w:rPr>
          <w:b/>
          <w:bCs/>
          <w:sz w:val="24"/>
          <w:szCs w:val="24"/>
        </w:rPr>
      </w:pPr>
      <w:r w:rsidRPr="00D30578">
        <w:rPr>
          <w:rFonts w:hint="eastAsia"/>
          <w:b/>
          <w:bCs/>
          <w:sz w:val="24"/>
          <w:szCs w:val="24"/>
        </w:rPr>
        <w:t>图</w:t>
      </w:r>
      <w:r w:rsidRPr="00D30578">
        <w:rPr>
          <w:rFonts w:hint="eastAsia"/>
          <w:b/>
          <w:bCs/>
          <w:sz w:val="24"/>
          <w:szCs w:val="24"/>
        </w:rPr>
        <w:t>1</w:t>
      </w:r>
      <w:r w:rsidRPr="00D30578">
        <w:rPr>
          <w:b/>
          <w:bCs/>
          <w:sz w:val="24"/>
          <w:szCs w:val="24"/>
        </w:rPr>
        <w:t xml:space="preserve">  </w:t>
      </w:r>
      <w:r w:rsidRPr="00D30578">
        <w:rPr>
          <w:rFonts w:hint="eastAsia"/>
          <w:b/>
          <w:bCs/>
          <w:sz w:val="24"/>
          <w:szCs w:val="24"/>
        </w:rPr>
        <w:t>研究路线图</w:t>
      </w:r>
      <w:r w:rsidR="00907B32" w:rsidRPr="00907B32">
        <w:rPr>
          <w:rFonts w:hint="eastAsia"/>
          <w:b/>
          <w:bCs/>
          <w:color w:val="FF0000"/>
          <w:sz w:val="24"/>
        </w:rPr>
        <w:t>（图标题</w:t>
      </w:r>
      <w:r w:rsidR="00907B32" w:rsidRPr="00907B32">
        <w:rPr>
          <w:b/>
          <w:bCs/>
          <w:color w:val="FF0000"/>
          <w:sz w:val="24"/>
        </w:rPr>
        <w:t>中文宋体，英文</w:t>
      </w:r>
      <w:r w:rsidR="00907B32" w:rsidRPr="00907B32">
        <w:rPr>
          <w:b/>
          <w:bCs/>
          <w:color w:val="FF0000"/>
          <w:sz w:val="24"/>
        </w:rPr>
        <w:t>Times New Roman</w:t>
      </w:r>
      <w:r w:rsidR="00907B32" w:rsidRPr="00907B32">
        <w:rPr>
          <w:rFonts w:hint="eastAsia"/>
          <w:b/>
          <w:bCs/>
          <w:color w:val="FF0000"/>
          <w:sz w:val="24"/>
        </w:rPr>
        <w:t>，小四，加粗，居中）</w:t>
      </w:r>
    </w:p>
    <w:p w:rsidR="0090703E" w:rsidRPr="009E6193" w:rsidRDefault="0090703E" w:rsidP="00863228">
      <w:pPr>
        <w:spacing w:before="240"/>
        <w:jc w:val="center"/>
        <w:rPr>
          <w:b/>
          <w:sz w:val="24"/>
          <w:szCs w:val="24"/>
        </w:rPr>
      </w:pPr>
      <w:r w:rsidRPr="009E6193">
        <w:rPr>
          <w:rFonts w:hint="eastAsia"/>
          <w:b/>
          <w:sz w:val="24"/>
          <w:szCs w:val="24"/>
        </w:rPr>
        <w:t>表</w:t>
      </w:r>
      <w:r w:rsidR="00EE4C5B">
        <w:rPr>
          <w:b/>
          <w:sz w:val="24"/>
          <w:szCs w:val="24"/>
        </w:rPr>
        <w:t>1</w:t>
      </w:r>
      <w:r w:rsidRPr="009E6193">
        <w:rPr>
          <w:b/>
          <w:sz w:val="24"/>
          <w:szCs w:val="24"/>
        </w:rPr>
        <w:t xml:space="preserve">  </w:t>
      </w:r>
      <w:r w:rsidRPr="009E6193">
        <w:rPr>
          <w:rFonts w:hint="eastAsia"/>
          <w:b/>
          <w:sz w:val="24"/>
          <w:szCs w:val="24"/>
        </w:rPr>
        <w:t>小学教师教育科研培训的类别及内涵</w:t>
      </w:r>
      <w:r w:rsidR="0096404E" w:rsidRPr="0096404E">
        <w:rPr>
          <w:rFonts w:hint="eastAsia"/>
          <w:b/>
          <w:bCs/>
          <w:color w:val="FF0000"/>
          <w:sz w:val="24"/>
          <w:szCs w:val="24"/>
        </w:rPr>
        <w:t>（表标题：</w:t>
      </w:r>
      <w:r w:rsidR="0096404E" w:rsidRPr="0096404E">
        <w:rPr>
          <w:b/>
          <w:bCs/>
          <w:color w:val="FF0000"/>
          <w:sz w:val="24"/>
          <w:szCs w:val="24"/>
        </w:rPr>
        <w:t>中文宋体，英文</w:t>
      </w:r>
      <w:r w:rsidR="0096404E" w:rsidRPr="0096404E">
        <w:rPr>
          <w:b/>
          <w:bCs/>
          <w:color w:val="FF0000"/>
          <w:sz w:val="24"/>
          <w:szCs w:val="24"/>
        </w:rPr>
        <w:t>Times New Roman</w:t>
      </w:r>
      <w:r w:rsidR="0096404E" w:rsidRPr="0096404E">
        <w:rPr>
          <w:rFonts w:hint="eastAsia"/>
          <w:b/>
          <w:bCs/>
          <w:color w:val="FF0000"/>
          <w:sz w:val="24"/>
          <w:szCs w:val="24"/>
        </w:rPr>
        <w:t>，小四，加粗，居中；表格中文字：</w:t>
      </w:r>
      <w:r w:rsidR="0096404E" w:rsidRPr="0096404E">
        <w:rPr>
          <w:b/>
          <w:bCs/>
          <w:color w:val="FF0000"/>
          <w:sz w:val="24"/>
          <w:szCs w:val="24"/>
        </w:rPr>
        <w:t>中文宋体，英文</w:t>
      </w:r>
      <w:r w:rsidR="0096404E" w:rsidRPr="0096404E">
        <w:rPr>
          <w:b/>
          <w:bCs/>
          <w:color w:val="FF0000"/>
          <w:sz w:val="24"/>
          <w:szCs w:val="24"/>
        </w:rPr>
        <w:t>Times New Roman</w:t>
      </w:r>
      <w:r w:rsidR="0096404E" w:rsidRPr="0096404E">
        <w:rPr>
          <w:rFonts w:hint="eastAsia"/>
          <w:b/>
          <w:bCs/>
          <w:color w:val="FF0000"/>
          <w:sz w:val="24"/>
          <w:szCs w:val="24"/>
        </w:rPr>
        <w:t>，五号，单倍行距）</w:t>
      </w:r>
    </w:p>
    <w:tbl>
      <w:tblPr>
        <w:tblStyle w:val="a3"/>
        <w:tblW w:w="0" w:type="auto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9"/>
        <w:gridCol w:w="2828"/>
        <w:gridCol w:w="3609"/>
      </w:tblGrid>
      <w:tr w:rsidR="0090703E" w:rsidTr="00D57682">
        <w:trPr>
          <w:jc w:val="center"/>
        </w:trPr>
        <w:tc>
          <w:tcPr>
            <w:tcW w:w="1859" w:type="dxa"/>
            <w:tcBorders>
              <w:top w:val="single" w:sz="8" w:space="0" w:color="auto"/>
            </w:tcBorders>
            <w:vAlign w:val="center"/>
          </w:tcPr>
          <w:p w:rsidR="0090703E" w:rsidRDefault="0090703E" w:rsidP="00B1764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别</w:t>
            </w:r>
          </w:p>
        </w:tc>
        <w:tc>
          <w:tcPr>
            <w:tcW w:w="2828" w:type="dxa"/>
            <w:tcBorders>
              <w:top w:val="single" w:sz="8" w:space="0" w:color="auto"/>
            </w:tcBorders>
            <w:vAlign w:val="center"/>
          </w:tcPr>
          <w:p w:rsidR="0090703E" w:rsidRDefault="0090703E" w:rsidP="00B1764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解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释</w:t>
            </w:r>
          </w:p>
        </w:tc>
        <w:tc>
          <w:tcPr>
            <w:tcW w:w="360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90703E" w:rsidRDefault="0090703E" w:rsidP="00B17640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内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涵</w:t>
            </w:r>
          </w:p>
        </w:tc>
      </w:tr>
      <w:tr w:rsidR="0090703E" w:rsidTr="00D57682">
        <w:trPr>
          <w:jc w:val="center"/>
        </w:trPr>
        <w:tc>
          <w:tcPr>
            <w:tcW w:w="1859" w:type="dxa"/>
            <w:vMerge w:val="restart"/>
            <w:vAlign w:val="center"/>
          </w:tcPr>
          <w:p w:rsidR="0090703E" w:rsidRPr="0096404E" w:rsidRDefault="0090703E" w:rsidP="00B17640">
            <w:pPr>
              <w:jc w:val="center"/>
              <w:rPr>
                <w:sz w:val="21"/>
                <w:szCs w:val="21"/>
              </w:rPr>
            </w:pPr>
            <w:r w:rsidRPr="0096404E">
              <w:rPr>
                <w:rFonts w:hint="eastAsia"/>
                <w:sz w:val="21"/>
                <w:szCs w:val="21"/>
              </w:rPr>
              <w:t>培训管理</w:t>
            </w:r>
          </w:p>
        </w:tc>
        <w:tc>
          <w:tcPr>
            <w:tcW w:w="2828" w:type="dxa"/>
            <w:vMerge w:val="restart"/>
            <w:vAlign w:val="center"/>
          </w:tcPr>
          <w:p w:rsidR="0090703E" w:rsidRPr="0096404E" w:rsidRDefault="0090703E" w:rsidP="00B17640">
            <w:pPr>
              <w:jc w:val="center"/>
              <w:rPr>
                <w:sz w:val="21"/>
                <w:szCs w:val="21"/>
              </w:rPr>
            </w:pPr>
            <w:r w:rsidRPr="0096404E">
              <w:rPr>
                <w:rFonts w:hint="eastAsia"/>
                <w:sz w:val="21"/>
                <w:szCs w:val="21"/>
              </w:rPr>
              <w:t>培训管理、保障机制等方面的现状</w:t>
            </w:r>
          </w:p>
        </w:tc>
        <w:tc>
          <w:tcPr>
            <w:tcW w:w="3609" w:type="dxa"/>
            <w:tcBorders>
              <w:bottom w:val="nil"/>
            </w:tcBorders>
            <w:vAlign w:val="center"/>
          </w:tcPr>
          <w:p w:rsidR="0090703E" w:rsidRPr="0096404E" w:rsidRDefault="0090703E" w:rsidP="00B17640">
            <w:pPr>
              <w:rPr>
                <w:sz w:val="21"/>
                <w:szCs w:val="21"/>
              </w:rPr>
            </w:pPr>
            <w:r w:rsidRPr="0096404E">
              <w:rPr>
                <w:sz w:val="21"/>
                <w:szCs w:val="21"/>
              </w:rPr>
              <w:t>授课教师评价</w:t>
            </w:r>
          </w:p>
        </w:tc>
      </w:tr>
      <w:tr w:rsidR="0090703E" w:rsidTr="00D57682">
        <w:trPr>
          <w:jc w:val="center"/>
        </w:trPr>
        <w:tc>
          <w:tcPr>
            <w:tcW w:w="1859" w:type="dxa"/>
            <w:vMerge/>
            <w:vAlign w:val="center"/>
          </w:tcPr>
          <w:p w:rsidR="0090703E" w:rsidRPr="0096404E" w:rsidRDefault="0090703E" w:rsidP="00B1764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828" w:type="dxa"/>
            <w:vMerge/>
            <w:vAlign w:val="center"/>
          </w:tcPr>
          <w:p w:rsidR="0090703E" w:rsidRPr="0096404E" w:rsidRDefault="0090703E" w:rsidP="00B1764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609" w:type="dxa"/>
            <w:tcBorders>
              <w:top w:val="nil"/>
              <w:bottom w:val="nil"/>
            </w:tcBorders>
            <w:vAlign w:val="center"/>
          </w:tcPr>
          <w:p w:rsidR="0090703E" w:rsidRPr="0096404E" w:rsidRDefault="0090703E" w:rsidP="00B17640">
            <w:pPr>
              <w:rPr>
                <w:sz w:val="21"/>
                <w:szCs w:val="21"/>
              </w:rPr>
            </w:pPr>
            <w:r w:rsidRPr="0096404E">
              <w:rPr>
                <w:sz w:val="21"/>
                <w:szCs w:val="21"/>
              </w:rPr>
              <w:t>培训学员管理</w:t>
            </w:r>
          </w:p>
        </w:tc>
      </w:tr>
      <w:tr w:rsidR="0090703E" w:rsidTr="00D57682">
        <w:trPr>
          <w:jc w:val="center"/>
        </w:trPr>
        <w:tc>
          <w:tcPr>
            <w:tcW w:w="1859" w:type="dxa"/>
            <w:vMerge/>
            <w:vAlign w:val="center"/>
          </w:tcPr>
          <w:p w:rsidR="0090703E" w:rsidRPr="0096404E" w:rsidRDefault="0090703E" w:rsidP="00B1764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828" w:type="dxa"/>
            <w:vMerge/>
            <w:vAlign w:val="center"/>
          </w:tcPr>
          <w:p w:rsidR="0090703E" w:rsidRPr="0096404E" w:rsidRDefault="0090703E" w:rsidP="00B1764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609" w:type="dxa"/>
            <w:tcBorders>
              <w:top w:val="nil"/>
              <w:bottom w:val="nil"/>
            </w:tcBorders>
            <w:vAlign w:val="center"/>
          </w:tcPr>
          <w:p w:rsidR="0090703E" w:rsidRPr="0096404E" w:rsidRDefault="0090703E" w:rsidP="00B17640">
            <w:pPr>
              <w:rPr>
                <w:sz w:val="21"/>
                <w:szCs w:val="21"/>
              </w:rPr>
            </w:pPr>
            <w:r w:rsidRPr="0096404E">
              <w:rPr>
                <w:sz w:val="21"/>
                <w:szCs w:val="21"/>
              </w:rPr>
              <w:t>培训学员考核评价</w:t>
            </w:r>
          </w:p>
        </w:tc>
      </w:tr>
      <w:tr w:rsidR="0090703E" w:rsidTr="00D57682">
        <w:trPr>
          <w:jc w:val="center"/>
        </w:trPr>
        <w:tc>
          <w:tcPr>
            <w:tcW w:w="1859" w:type="dxa"/>
            <w:vMerge/>
            <w:vAlign w:val="center"/>
          </w:tcPr>
          <w:p w:rsidR="0090703E" w:rsidRPr="0096404E" w:rsidRDefault="0090703E" w:rsidP="00B1764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828" w:type="dxa"/>
            <w:vMerge/>
            <w:vAlign w:val="center"/>
          </w:tcPr>
          <w:p w:rsidR="0090703E" w:rsidRPr="0096404E" w:rsidRDefault="0090703E" w:rsidP="00B1764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609" w:type="dxa"/>
            <w:tcBorders>
              <w:top w:val="nil"/>
              <w:bottom w:val="nil"/>
            </w:tcBorders>
            <w:vAlign w:val="center"/>
          </w:tcPr>
          <w:p w:rsidR="0090703E" w:rsidRPr="0096404E" w:rsidRDefault="0090703E" w:rsidP="00B17640">
            <w:pPr>
              <w:rPr>
                <w:sz w:val="21"/>
                <w:szCs w:val="21"/>
              </w:rPr>
            </w:pPr>
            <w:r w:rsidRPr="0096404E">
              <w:rPr>
                <w:sz w:val="21"/>
                <w:szCs w:val="21"/>
              </w:rPr>
              <w:t>教学质量保障机制</w:t>
            </w:r>
          </w:p>
        </w:tc>
      </w:tr>
      <w:tr w:rsidR="0090703E" w:rsidTr="00D57682">
        <w:trPr>
          <w:jc w:val="center"/>
        </w:trPr>
        <w:tc>
          <w:tcPr>
            <w:tcW w:w="1859" w:type="dxa"/>
            <w:vMerge/>
            <w:vAlign w:val="center"/>
          </w:tcPr>
          <w:p w:rsidR="0090703E" w:rsidRPr="0096404E" w:rsidRDefault="0090703E" w:rsidP="00B1764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828" w:type="dxa"/>
            <w:vMerge/>
            <w:vAlign w:val="center"/>
          </w:tcPr>
          <w:p w:rsidR="0090703E" w:rsidRPr="0096404E" w:rsidRDefault="0090703E" w:rsidP="00B1764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609" w:type="dxa"/>
            <w:tcBorders>
              <w:top w:val="nil"/>
              <w:bottom w:val="single" w:sz="4" w:space="0" w:color="auto"/>
            </w:tcBorders>
            <w:vAlign w:val="center"/>
          </w:tcPr>
          <w:p w:rsidR="0090703E" w:rsidRPr="0096404E" w:rsidRDefault="0090703E" w:rsidP="00B17640">
            <w:pPr>
              <w:rPr>
                <w:sz w:val="21"/>
                <w:szCs w:val="21"/>
              </w:rPr>
            </w:pPr>
            <w:r w:rsidRPr="0096404E">
              <w:rPr>
                <w:sz w:val="21"/>
                <w:szCs w:val="21"/>
              </w:rPr>
              <w:t>组织机构，</w:t>
            </w:r>
            <w:r w:rsidRPr="0096404E">
              <w:rPr>
                <w:rFonts w:hint="eastAsia"/>
                <w:sz w:val="21"/>
                <w:szCs w:val="21"/>
              </w:rPr>
              <w:t>如</w:t>
            </w:r>
            <w:r w:rsidRPr="0096404E">
              <w:rPr>
                <w:sz w:val="21"/>
                <w:szCs w:val="21"/>
              </w:rPr>
              <w:t>有专职的负责人</w:t>
            </w:r>
          </w:p>
        </w:tc>
      </w:tr>
      <w:tr w:rsidR="0090703E" w:rsidTr="00D57682">
        <w:trPr>
          <w:jc w:val="center"/>
        </w:trPr>
        <w:tc>
          <w:tcPr>
            <w:tcW w:w="1859" w:type="dxa"/>
            <w:vMerge w:val="restart"/>
            <w:vAlign w:val="center"/>
          </w:tcPr>
          <w:p w:rsidR="0090703E" w:rsidRPr="0096404E" w:rsidRDefault="0090703E" w:rsidP="00B17640">
            <w:pPr>
              <w:jc w:val="center"/>
              <w:rPr>
                <w:sz w:val="21"/>
                <w:szCs w:val="21"/>
              </w:rPr>
            </w:pPr>
            <w:r w:rsidRPr="0096404E">
              <w:rPr>
                <w:rFonts w:hint="eastAsia"/>
                <w:sz w:val="21"/>
                <w:szCs w:val="21"/>
              </w:rPr>
              <w:t>培训内容</w:t>
            </w:r>
          </w:p>
        </w:tc>
        <w:tc>
          <w:tcPr>
            <w:tcW w:w="2828" w:type="dxa"/>
            <w:vMerge w:val="restart"/>
            <w:vAlign w:val="center"/>
          </w:tcPr>
          <w:p w:rsidR="0090703E" w:rsidRPr="0096404E" w:rsidRDefault="0090703E" w:rsidP="00B17640">
            <w:pPr>
              <w:jc w:val="center"/>
              <w:rPr>
                <w:sz w:val="21"/>
                <w:szCs w:val="21"/>
              </w:rPr>
            </w:pPr>
            <w:r w:rsidRPr="0096404E">
              <w:rPr>
                <w:rFonts w:hint="eastAsia"/>
                <w:sz w:val="21"/>
                <w:szCs w:val="21"/>
              </w:rPr>
              <w:t>培训内容方面的现状</w:t>
            </w:r>
          </w:p>
        </w:tc>
        <w:tc>
          <w:tcPr>
            <w:tcW w:w="3609" w:type="dxa"/>
            <w:tcBorders>
              <w:bottom w:val="nil"/>
            </w:tcBorders>
            <w:vAlign w:val="center"/>
          </w:tcPr>
          <w:p w:rsidR="0090703E" w:rsidRPr="0096404E" w:rsidRDefault="0090703E" w:rsidP="00B17640">
            <w:pPr>
              <w:rPr>
                <w:sz w:val="21"/>
                <w:szCs w:val="21"/>
              </w:rPr>
            </w:pPr>
            <w:r w:rsidRPr="0096404E">
              <w:rPr>
                <w:rFonts w:hint="eastAsia"/>
                <w:sz w:val="21"/>
                <w:szCs w:val="21"/>
              </w:rPr>
              <w:t>培训的</w:t>
            </w:r>
            <w:r w:rsidRPr="0096404E">
              <w:rPr>
                <w:sz w:val="21"/>
                <w:szCs w:val="21"/>
              </w:rPr>
              <w:t>主题</w:t>
            </w:r>
            <w:r w:rsidRPr="0096404E">
              <w:rPr>
                <w:rFonts w:hint="eastAsia"/>
                <w:sz w:val="21"/>
                <w:szCs w:val="21"/>
              </w:rPr>
              <w:t>、</w:t>
            </w:r>
            <w:r w:rsidRPr="0096404E">
              <w:rPr>
                <w:sz w:val="21"/>
                <w:szCs w:val="21"/>
              </w:rPr>
              <w:t>定位</w:t>
            </w:r>
            <w:r w:rsidRPr="0096404E">
              <w:rPr>
                <w:rFonts w:hint="eastAsia"/>
                <w:sz w:val="21"/>
                <w:szCs w:val="21"/>
              </w:rPr>
              <w:t>方面</w:t>
            </w:r>
          </w:p>
        </w:tc>
      </w:tr>
      <w:tr w:rsidR="0090703E" w:rsidTr="00D57682">
        <w:trPr>
          <w:jc w:val="center"/>
        </w:trPr>
        <w:tc>
          <w:tcPr>
            <w:tcW w:w="1859" w:type="dxa"/>
            <w:vMerge/>
            <w:vAlign w:val="center"/>
          </w:tcPr>
          <w:p w:rsidR="0090703E" w:rsidRPr="0096404E" w:rsidRDefault="0090703E" w:rsidP="00B1764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828" w:type="dxa"/>
            <w:vMerge/>
            <w:vAlign w:val="center"/>
          </w:tcPr>
          <w:p w:rsidR="0090703E" w:rsidRPr="0096404E" w:rsidRDefault="0090703E" w:rsidP="00B1764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609" w:type="dxa"/>
            <w:tcBorders>
              <w:top w:val="nil"/>
              <w:bottom w:val="nil"/>
            </w:tcBorders>
            <w:vAlign w:val="center"/>
          </w:tcPr>
          <w:p w:rsidR="0090703E" w:rsidRPr="0096404E" w:rsidRDefault="0090703E" w:rsidP="00B17640">
            <w:pPr>
              <w:rPr>
                <w:sz w:val="21"/>
                <w:szCs w:val="21"/>
              </w:rPr>
            </w:pPr>
            <w:r w:rsidRPr="0096404E">
              <w:rPr>
                <w:sz w:val="21"/>
                <w:szCs w:val="21"/>
              </w:rPr>
              <w:t>师生</w:t>
            </w:r>
            <w:r w:rsidRPr="0096404E">
              <w:rPr>
                <w:rFonts w:hint="eastAsia"/>
                <w:sz w:val="21"/>
                <w:szCs w:val="21"/>
              </w:rPr>
              <w:t>的</w:t>
            </w:r>
            <w:r w:rsidRPr="0096404E">
              <w:rPr>
                <w:sz w:val="21"/>
                <w:szCs w:val="21"/>
              </w:rPr>
              <w:t>互动</w:t>
            </w:r>
            <w:r w:rsidRPr="0096404E">
              <w:rPr>
                <w:rFonts w:hint="eastAsia"/>
                <w:sz w:val="21"/>
                <w:szCs w:val="21"/>
              </w:rPr>
              <w:t>、</w:t>
            </w:r>
            <w:r w:rsidRPr="0096404E">
              <w:rPr>
                <w:sz w:val="21"/>
                <w:szCs w:val="21"/>
              </w:rPr>
              <w:t>学员</w:t>
            </w:r>
            <w:r w:rsidRPr="0096404E">
              <w:rPr>
                <w:rFonts w:hint="eastAsia"/>
                <w:sz w:val="21"/>
                <w:szCs w:val="21"/>
              </w:rPr>
              <w:t>之间的</w:t>
            </w:r>
            <w:r w:rsidRPr="0096404E">
              <w:rPr>
                <w:sz w:val="21"/>
                <w:szCs w:val="21"/>
              </w:rPr>
              <w:t>研讨</w:t>
            </w:r>
          </w:p>
        </w:tc>
      </w:tr>
      <w:tr w:rsidR="0090703E" w:rsidTr="00D57682">
        <w:trPr>
          <w:jc w:val="center"/>
        </w:trPr>
        <w:tc>
          <w:tcPr>
            <w:tcW w:w="1859" w:type="dxa"/>
            <w:vMerge/>
            <w:vAlign w:val="center"/>
          </w:tcPr>
          <w:p w:rsidR="0090703E" w:rsidRPr="0096404E" w:rsidRDefault="0090703E" w:rsidP="00B1764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828" w:type="dxa"/>
            <w:vMerge/>
            <w:vAlign w:val="center"/>
          </w:tcPr>
          <w:p w:rsidR="0090703E" w:rsidRPr="0096404E" w:rsidRDefault="0090703E" w:rsidP="00B1764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609" w:type="dxa"/>
            <w:tcBorders>
              <w:top w:val="nil"/>
              <w:bottom w:val="nil"/>
            </w:tcBorders>
            <w:vAlign w:val="center"/>
          </w:tcPr>
          <w:p w:rsidR="0090703E" w:rsidRPr="0096404E" w:rsidRDefault="0090703E" w:rsidP="00B17640">
            <w:pPr>
              <w:rPr>
                <w:sz w:val="21"/>
                <w:szCs w:val="21"/>
              </w:rPr>
            </w:pPr>
            <w:r w:rsidRPr="0096404E">
              <w:rPr>
                <w:rFonts w:hint="eastAsia"/>
                <w:sz w:val="21"/>
                <w:szCs w:val="21"/>
              </w:rPr>
              <w:t>有</w:t>
            </w:r>
            <w:r w:rsidRPr="0096404E">
              <w:rPr>
                <w:sz w:val="21"/>
                <w:szCs w:val="21"/>
              </w:rPr>
              <w:t>针对</w:t>
            </w:r>
            <w:r w:rsidRPr="0096404E">
              <w:rPr>
                <w:rFonts w:hint="eastAsia"/>
                <w:sz w:val="21"/>
                <w:szCs w:val="21"/>
              </w:rPr>
              <w:t>性的</w:t>
            </w:r>
            <w:r w:rsidRPr="0096404E">
              <w:rPr>
                <w:sz w:val="21"/>
                <w:szCs w:val="21"/>
              </w:rPr>
              <w:t>授课</w:t>
            </w:r>
          </w:p>
        </w:tc>
      </w:tr>
      <w:tr w:rsidR="0090703E" w:rsidTr="00D57682">
        <w:trPr>
          <w:jc w:val="center"/>
        </w:trPr>
        <w:tc>
          <w:tcPr>
            <w:tcW w:w="1859" w:type="dxa"/>
            <w:vMerge/>
            <w:vAlign w:val="center"/>
          </w:tcPr>
          <w:p w:rsidR="0090703E" w:rsidRPr="0096404E" w:rsidRDefault="0090703E" w:rsidP="00B1764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828" w:type="dxa"/>
            <w:vMerge/>
            <w:vAlign w:val="center"/>
          </w:tcPr>
          <w:p w:rsidR="0090703E" w:rsidRPr="0096404E" w:rsidRDefault="0090703E" w:rsidP="00B1764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609" w:type="dxa"/>
            <w:tcBorders>
              <w:top w:val="nil"/>
              <w:bottom w:val="nil"/>
            </w:tcBorders>
            <w:vAlign w:val="center"/>
          </w:tcPr>
          <w:p w:rsidR="0090703E" w:rsidRPr="0096404E" w:rsidRDefault="0090703E" w:rsidP="00B17640">
            <w:pPr>
              <w:rPr>
                <w:sz w:val="21"/>
                <w:szCs w:val="21"/>
              </w:rPr>
            </w:pPr>
            <w:r w:rsidRPr="0096404E">
              <w:rPr>
                <w:sz w:val="21"/>
                <w:szCs w:val="21"/>
              </w:rPr>
              <w:t>培训课程设置</w:t>
            </w:r>
            <w:r w:rsidRPr="0096404E">
              <w:rPr>
                <w:rFonts w:hint="eastAsia"/>
                <w:sz w:val="21"/>
                <w:szCs w:val="21"/>
              </w:rPr>
              <w:t>方面</w:t>
            </w:r>
          </w:p>
        </w:tc>
      </w:tr>
      <w:tr w:rsidR="0090703E" w:rsidTr="00D57682">
        <w:trPr>
          <w:jc w:val="center"/>
        </w:trPr>
        <w:tc>
          <w:tcPr>
            <w:tcW w:w="1859" w:type="dxa"/>
            <w:vMerge/>
            <w:vAlign w:val="center"/>
          </w:tcPr>
          <w:p w:rsidR="0090703E" w:rsidRPr="0096404E" w:rsidRDefault="0090703E" w:rsidP="00B1764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828" w:type="dxa"/>
            <w:vMerge/>
            <w:vAlign w:val="center"/>
          </w:tcPr>
          <w:p w:rsidR="0090703E" w:rsidRPr="0096404E" w:rsidRDefault="0090703E" w:rsidP="00B1764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609" w:type="dxa"/>
            <w:tcBorders>
              <w:top w:val="nil"/>
              <w:bottom w:val="single" w:sz="4" w:space="0" w:color="auto"/>
            </w:tcBorders>
            <w:vAlign w:val="center"/>
          </w:tcPr>
          <w:p w:rsidR="0090703E" w:rsidRPr="0096404E" w:rsidRDefault="0090703E" w:rsidP="00B17640">
            <w:pPr>
              <w:rPr>
                <w:sz w:val="21"/>
                <w:szCs w:val="21"/>
              </w:rPr>
            </w:pPr>
            <w:r w:rsidRPr="0096404E">
              <w:rPr>
                <w:sz w:val="21"/>
                <w:szCs w:val="21"/>
              </w:rPr>
              <w:t>教学方法</w:t>
            </w:r>
            <w:r w:rsidRPr="0096404E">
              <w:rPr>
                <w:rFonts w:hint="eastAsia"/>
                <w:sz w:val="21"/>
                <w:szCs w:val="21"/>
              </w:rPr>
              <w:t>方面</w:t>
            </w:r>
          </w:p>
        </w:tc>
      </w:tr>
    </w:tbl>
    <w:p w:rsidR="002548B7" w:rsidRPr="00DB1327" w:rsidRDefault="002548B7" w:rsidP="002548B7">
      <w:pPr>
        <w:rPr>
          <w:b/>
          <w:sz w:val="28"/>
          <w:szCs w:val="28"/>
        </w:rPr>
      </w:pPr>
      <w:r w:rsidRPr="00DB1327">
        <w:rPr>
          <w:rFonts w:hint="eastAsia"/>
          <w:b/>
          <w:sz w:val="28"/>
          <w:szCs w:val="28"/>
        </w:rPr>
        <w:lastRenderedPageBreak/>
        <w:t>附</w:t>
      </w:r>
      <w:r w:rsidRPr="00DB1327">
        <w:rPr>
          <w:rFonts w:hint="eastAsia"/>
          <w:b/>
          <w:sz w:val="28"/>
          <w:szCs w:val="28"/>
        </w:rPr>
        <w:t>3</w:t>
      </w:r>
      <w:r w:rsidRPr="00DB1327">
        <w:rPr>
          <w:rFonts w:hint="eastAsia"/>
          <w:b/>
          <w:sz w:val="28"/>
          <w:szCs w:val="28"/>
        </w:rPr>
        <w:t>：</w:t>
      </w:r>
    </w:p>
    <w:p w:rsidR="002548B7" w:rsidRPr="009D6DBA" w:rsidRDefault="002548B7" w:rsidP="002548B7"/>
    <w:p w:rsidR="002548B7" w:rsidRPr="009D6DBA" w:rsidRDefault="002548B7" w:rsidP="002548B7"/>
    <w:p w:rsidR="002548B7" w:rsidRPr="009D6DBA" w:rsidRDefault="002548B7" w:rsidP="002548B7">
      <w:pPr>
        <w:jc w:val="center"/>
        <w:rPr>
          <w:rFonts w:eastAsia="黑体"/>
          <w:sz w:val="44"/>
        </w:rPr>
      </w:pPr>
      <w:r w:rsidRPr="009D6DBA">
        <w:rPr>
          <w:rFonts w:eastAsia="黑体" w:hint="eastAsia"/>
          <w:sz w:val="44"/>
        </w:rPr>
        <w:t>南京大学硕士学位论文开题</w:t>
      </w:r>
    </w:p>
    <w:p w:rsidR="002548B7" w:rsidRPr="009D6DBA" w:rsidRDefault="002548B7" w:rsidP="002548B7">
      <w:pPr>
        <w:jc w:val="center"/>
        <w:rPr>
          <w:rFonts w:eastAsia="黑体"/>
          <w:b/>
          <w:sz w:val="72"/>
        </w:rPr>
      </w:pPr>
      <w:r w:rsidRPr="009D6DBA">
        <w:rPr>
          <w:rFonts w:eastAsia="黑体" w:hint="eastAsia"/>
          <w:b/>
          <w:sz w:val="72"/>
        </w:rPr>
        <w:t>报</w:t>
      </w:r>
      <w:r w:rsidRPr="009D6DBA">
        <w:rPr>
          <w:rFonts w:eastAsia="黑体" w:hint="eastAsia"/>
          <w:b/>
          <w:sz w:val="72"/>
        </w:rPr>
        <w:t xml:space="preserve">  </w:t>
      </w:r>
      <w:r w:rsidRPr="009D6DBA">
        <w:rPr>
          <w:rFonts w:eastAsia="黑体" w:hint="eastAsia"/>
          <w:b/>
          <w:sz w:val="72"/>
        </w:rPr>
        <w:t>告</w:t>
      </w:r>
      <w:r w:rsidRPr="009D6DBA">
        <w:rPr>
          <w:rFonts w:eastAsia="黑体" w:hint="eastAsia"/>
          <w:b/>
          <w:sz w:val="72"/>
        </w:rPr>
        <w:t xml:space="preserve">  </w:t>
      </w:r>
      <w:r w:rsidRPr="009D6DBA">
        <w:rPr>
          <w:rFonts w:eastAsia="黑体" w:hint="eastAsia"/>
          <w:b/>
          <w:sz w:val="72"/>
        </w:rPr>
        <w:t>书</w:t>
      </w:r>
    </w:p>
    <w:p w:rsidR="002548B7" w:rsidRPr="009D6DBA" w:rsidRDefault="002548B7" w:rsidP="002548B7">
      <w:pPr>
        <w:jc w:val="center"/>
        <w:rPr>
          <w:b/>
          <w:sz w:val="72"/>
        </w:rPr>
      </w:pPr>
    </w:p>
    <w:p w:rsidR="002548B7" w:rsidRPr="009D6DBA" w:rsidRDefault="002548B7" w:rsidP="002548B7">
      <w:pPr>
        <w:ind w:firstLine="705"/>
        <w:rPr>
          <w:b/>
          <w:sz w:val="36"/>
          <w:u w:val="single"/>
        </w:rPr>
      </w:pPr>
      <w:r w:rsidRPr="009D6DBA">
        <w:rPr>
          <w:rFonts w:hint="eastAsia"/>
          <w:b/>
          <w:sz w:val="36"/>
        </w:rPr>
        <w:t>论文题目：</w:t>
      </w:r>
      <w:r w:rsidRPr="009D6DBA">
        <w:rPr>
          <w:rFonts w:hint="eastAsia"/>
          <w:b/>
          <w:sz w:val="36"/>
          <w:u w:val="single"/>
        </w:rPr>
        <w:t xml:space="preserve">                               </w:t>
      </w:r>
    </w:p>
    <w:p w:rsidR="002548B7" w:rsidRDefault="002548B7" w:rsidP="002548B7">
      <w:pPr>
        <w:ind w:firstLine="705"/>
        <w:rPr>
          <w:b/>
          <w:sz w:val="36"/>
          <w:u w:val="single"/>
        </w:rPr>
      </w:pPr>
      <w:r w:rsidRPr="009D6DBA">
        <w:rPr>
          <w:rFonts w:hint="eastAsia"/>
          <w:b/>
          <w:sz w:val="36"/>
        </w:rPr>
        <w:t xml:space="preserve">          </w:t>
      </w:r>
      <w:r w:rsidRPr="009D6DBA">
        <w:rPr>
          <w:rFonts w:hint="eastAsia"/>
          <w:b/>
          <w:sz w:val="36"/>
          <w:u w:val="single"/>
        </w:rPr>
        <w:t xml:space="preserve">                               </w:t>
      </w:r>
    </w:p>
    <w:p w:rsidR="002548B7" w:rsidRDefault="002548B7" w:rsidP="002548B7">
      <w:pPr>
        <w:ind w:firstLine="705"/>
        <w:rPr>
          <w:b/>
          <w:sz w:val="36"/>
          <w:u w:val="single"/>
        </w:rPr>
      </w:pPr>
    </w:p>
    <w:p w:rsidR="002548B7" w:rsidRPr="009D6DBA" w:rsidRDefault="002548B7" w:rsidP="002548B7">
      <w:pPr>
        <w:ind w:firstLine="705"/>
        <w:rPr>
          <w:b/>
          <w:sz w:val="36"/>
          <w:u w:val="single"/>
        </w:rPr>
      </w:pPr>
    </w:p>
    <w:p w:rsidR="002548B7" w:rsidRPr="009D6DBA" w:rsidRDefault="002548B7" w:rsidP="002548B7">
      <w:pPr>
        <w:rPr>
          <w:sz w:val="36"/>
        </w:rPr>
      </w:pPr>
    </w:p>
    <w:p w:rsidR="002548B7" w:rsidRDefault="002548B7" w:rsidP="002548B7">
      <w:pPr>
        <w:jc w:val="center"/>
        <w:rPr>
          <w:b/>
          <w:sz w:val="36"/>
        </w:rPr>
      </w:pPr>
      <w:r w:rsidRPr="009D6DBA">
        <w:rPr>
          <w:rFonts w:hint="eastAsia"/>
          <w:b/>
          <w:sz w:val="36"/>
        </w:rPr>
        <w:t>硕士生基本情况</w:t>
      </w:r>
    </w:p>
    <w:tbl>
      <w:tblPr>
        <w:tblStyle w:val="a3"/>
        <w:tblW w:w="0" w:type="auto"/>
        <w:tblInd w:w="1101" w:type="dxa"/>
        <w:tblLook w:val="04A0" w:firstRow="1" w:lastRow="0" w:firstColumn="1" w:lastColumn="0" w:noHBand="0" w:noVBand="1"/>
      </w:tblPr>
      <w:tblGrid>
        <w:gridCol w:w="1250"/>
        <w:gridCol w:w="2152"/>
        <w:gridCol w:w="1717"/>
        <w:gridCol w:w="2070"/>
      </w:tblGrid>
      <w:tr w:rsidR="002548B7" w:rsidTr="00E221B9">
        <w:tc>
          <w:tcPr>
            <w:tcW w:w="1327" w:type="dxa"/>
          </w:tcPr>
          <w:p w:rsidR="002548B7" w:rsidRPr="00A851B5" w:rsidRDefault="002548B7" w:rsidP="00E221B9">
            <w:pPr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 w:rsidRPr="00A851B5">
              <w:rPr>
                <w:rFonts w:ascii="仿宋" w:eastAsia="仿宋" w:hAnsi="仿宋" w:hint="eastAsia"/>
                <w:bCs/>
                <w:sz w:val="32"/>
                <w:szCs w:val="32"/>
              </w:rPr>
              <w:t>姓</w:t>
            </w: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 xml:space="preserve"> </w:t>
            </w:r>
            <w:r w:rsidRPr="00A851B5">
              <w:rPr>
                <w:rFonts w:ascii="仿宋" w:eastAsia="仿宋" w:hAnsi="仿宋" w:hint="eastAsia"/>
                <w:bCs/>
                <w:sz w:val="32"/>
                <w:szCs w:val="32"/>
              </w:rPr>
              <w:t>名</w:t>
            </w:r>
          </w:p>
        </w:tc>
        <w:tc>
          <w:tcPr>
            <w:tcW w:w="2358" w:type="dxa"/>
          </w:tcPr>
          <w:p w:rsidR="002548B7" w:rsidRPr="00A851B5" w:rsidRDefault="002548B7" w:rsidP="00E221B9">
            <w:pPr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2548B7" w:rsidRPr="00A851B5" w:rsidRDefault="002548B7" w:rsidP="00E221B9">
            <w:pPr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导师姓名</w:t>
            </w:r>
          </w:p>
        </w:tc>
        <w:tc>
          <w:tcPr>
            <w:tcW w:w="2268" w:type="dxa"/>
          </w:tcPr>
          <w:p w:rsidR="002548B7" w:rsidRPr="00A851B5" w:rsidRDefault="002548B7" w:rsidP="00E221B9">
            <w:pPr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</w:tr>
      <w:tr w:rsidR="002548B7" w:rsidTr="00E221B9">
        <w:tc>
          <w:tcPr>
            <w:tcW w:w="1327" w:type="dxa"/>
          </w:tcPr>
          <w:p w:rsidR="002548B7" w:rsidRPr="00A851B5" w:rsidRDefault="002548B7" w:rsidP="00E221B9">
            <w:pPr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学 号</w:t>
            </w:r>
          </w:p>
        </w:tc>
        <w:tc>
          <w:tcPr>
            <w:tcW w:w="2358" w:type="dxa"/>
          </w:tcPr>
          <w:p w:rsidR="002548B7" w:rsidRPr="00A851B5" w:rsidRDefault="002548B7" w:rsidP="00E221B9">
            <w:pPr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2548B7" w:rsidRPr="00A851B5" w:rsidRDefault="002548B7" w:rsidP="00E221B9">
            <w:pPr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已获学分</w:t>
            </w:r>
          </w:p>
        </w:tc>
        <w:tc>
          <w:tcPr>
            <w:tcW w:w="2268" w:type="dxa"/>
          </w:tcPr>
          <w:p w:rsidR="002548B7" w:rsidRPr="00A851B5" w:rsidRDefault="002548B7" w:rsidP="00E221B9">
            <w:pPr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</w:tr>
      <w:tr w:rsidR="002548B7" w:rsidTr="00E221B9">
        <w:tc>
          <w:tcPr>
            <w:tcW w:w="1327" w:type="dxa"/>
          </w:tcPr>
          <w:p w:rsidR="002548B7" w:rsidRPr="00A851B5" w:rsidRDefault="002548B7" w:rsidP="00E221B9">
            <w:pPr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专 业</w:t>
            </w:r>
          </w:p>
        </w:tc>
        <w:tc>
          <w:tcPr>
            <w:tcW w:w="2358" w:type="dxa"/>
          </w:tcPr>
          <w:p w:rsidR="002548B7" w:rsidRPr="00A851B5" w:rsidRDefault="002548B7" w:rsidP="00E221B9">
            <w:pPr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2548B7" w:rsidRPr="00A851B5" w:rsidRDefault="002548B7" w:rsidP="00E221B9">
            <w:pPr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  <w:r>
              <w:rPr>
                <w:rFonts w:ascii="仿宋" w:eastAsia="仿宋" w:hAnsi="仿宋" w:hint="eastAsia"/>
                <w:bCs/>
                <w:sz w:val="32"/>
                <w:szCs w:val="32"/>
              </w:rPr>
              <w:t>研究方向</w:t>
            </w:r>
          </w:p>
        </w:tc>
        <w:tc>
          <w:tcPr>
            <w:tcW w:w="2268" w:type="dxa"/>
          </w:tcPr>
          <w:p w:rsidR="002548B7" w:rsidRPr="00A851B5" w:rsidRDefault="002548B7" w:rsidP="00E221B9">
            <w:pPr>
              <w:jc w:val="center"/>
              <w:rPr>
                <w:rFonts w:ascii="仿宋" w:eastAsia="仿宋" w:hAnsi="仿宋"/>
                <w:bCs/>
                <w:sz w:val="32"/>
                <w:szCs w:val="32"/>
              </w:rPr>
            </w:pPr>
          </w:p>
        </w:tc>
      </w:tr>
    </w:tbl>
    <w:p w:rsidR="002548B7" w:rsidRPr="009D6DBA" w:rsidRDefault="002548B7" w:rsidP="002548B7">
      <w:pPr>
        <w:spacing w:line="340" w:lineRule="exact"/>
        <w:rPr>
          <w:b/>
        </w:rPr>
      </w:pPr>
    </w:p>
    <w:p w:rsidR="002548B7" w:rsidRPr="009D6DBA" w:rsidRDefault="002548B7" w:rsidP="002548B7">
      <w:pPr>
        <w:spacing w:line="340" w:lineRule="exact"/>
        <w:rPr>
          <w:b/>
          <w:sz w:val="28"/>
        </w:rPr>
      </w:pPr>
      <w:r w:rsidRPr="009D6DBA">
        <w:rPr>
          <w:rFonts w:hint="eastAsia"/>
          <w:b/>
          <w:sz w:val="28"/>
        </w:rPr>
        <w:t xml:space="preserve">  </w:t>
      </w:r>
    </w:p>
    <w:p w:rsidR="002548B7" w:rsidRPr="009D6DBA" w:rsidRDefault="002548B7" w:rsidP="002548B7">
      <w:pPr>
        <w:spacing w:line="340" w:lineRule="exact"/>
      </w:pPr>
      <w:r w:rsidRPr="009D6DBA">
        <w:rPr>
          <w:rFonts w:hint="eastAsia"/>
          <w:b/>
          <w:sz w:val="28"/>
        </w:rPr>
        <w:t xml:space="preserve"> </w:t>
      </w:r>
    </w:p>
    <w:p w:rsidR="002548B7" w:rsidRPr="009D6DBA" w:rsidRDefault="002548B7" w:rsidP="002548B7">
      <w:pPr>
        <w:spacing w:line="340" w:lineRule="exact"/>
        <w:rPr>
          <w:sz w:val="28"/>
        </w:rPr>
      </w:pPr>
    </w:p>
    <w:p w:rsidR="002548B7" w:rsidRDefault="002548B7" w:rsidP="002548B7">
      <w:pPr>
        <w:spacing w:line="540" w:lineRule="exact"/>
        <w:rPr>
          <w:b/>
          <w:sz w:val="36"/>
        </w:rPr>
      </w:pPr>
    </w:p>
    <w:p w:rsidR="002548B7" w:rsidRPr="009D6DBA" w:rsidRDefault="002548B7" w:rsidP="002548B7">
      <w:pPr>
        <w:spacing w:line="540" w:lineRule="exact"/>
        <w:rPr>
          <w:b/>
          <w:sz w:val="36"/>
        </w:rPr>
      </w:pPr>
    </w:p>
    <w:p w:rsidR="002548B7" w:rsidRPr="009D6DBA" w:rsidRDefault="002548B7" w:rsidP="002548B7">
      <w:pPr>
        <w:spacing w:line="540" w:lineRule="exact"/>
        <w:jc w:val="center"/>
        <w:rPr>
          <w:b/>
          <w:sz w:val="36"/>
        </w:rPr>
      </w:pPr>
      <w:r w:rsidRPr="009D6DBA">
        <w:rPr>
          <w:rFonts w:hint="eastAsia"/>
          <w:b/>
          <w:sz w:val="36"/>
        </w:rPr>
        <w:t>南京大学教育研究院</w:t>
      </w:r>
    </w:p>
    <w:p w:rsidR="002548B7" w:rsidRPr="009D6DBA" w:rsidRDefault="002548B7" w:rsidP="002548B7">
      <w:pPr>
        <w:jc w:val="center"/>
        <w:rPr>
          <w:b/>
          <w:sz w:val="36"/>
        </w:rPr>
      </w:pPr>
      <w:r w:rsidRPr="009D6DBA">
        <w:rPr>
          <w:b/>
          <w:sz w:val="36"/>
        </w:rPr>
        <w:t xml:space="preserve">20 </w:t>
      </w:r>
      <w:r w:rsidRPr="009D6DBA">
        <w:rPr>
          <w:rFonts w:hint="eastAsia"/>
          <w:b/>
          <w:sz w:val="36"/>
        </w:rPr>
        <w:t xml:space="preserve"> </w:t>
      </w:r>
      <w:r>
        <w:rPr>
          <w:b/>
          <w:sz w:val="36"/>
        </w:rPr>
        <w:t xml:space="preserve">  </w:t>
      </w:r>
      <w:r w:rsidRPr="009D6DBA">
        <w:rPr>
          <w:rFonts w:hint="eastAsia"/>
          <w:b/>
          <w:sz w:val="30"/>
        </w:rPr>
        <w:t>年</w:t>
      </w:r>
      <w:r w:rsidRPr="009D6DBA">
        <w:rPr>
          <w:rFonts w:hint="eastAsia"/>
          <w:b/>
          <w:sz w:val="30"/>
        </w:rPr>
        <w:t xml:space="preserve">   </w:t>
      </w:r>
      <w:r>
        <w:rPr>
          <w:b/>
          <w:sz w:val="30"/>
        </w:rPr>
        <w:t xml:space="preserve">   </w:t>
      </w:r>
      <w:r w:rsidRPr="009D6DBA">
        <w:rPr>
          <w:rFonts w:hint="eastAsia"/>
          <w:b/>
          <w:sz w:val="30"/>
        </w:rPr>
        <w:t>月</w:t>
      </w:r>
      <w:r>
        <w:rPr>
          <w:rFonts w:hint="eastAsia"/>
          <w:b/>
          <w:sz w:val="30"/>
        </w:rPr>
        <w:t xml:space="preserve">  </w:t>
      </w:r>
      <w:r>
        <w:rPr>
          <w:b/>
          <w:sz w:val="30"/>
        </w:rPr>
        <w:t xml:space="preserve"> </w:t>
      </w:r>
      <w:r>
        <w:rPr>
          <w:rFonts w:hint="eastAsia"/>
          <w:b/>
          <w:sz w:val="30"/>
        </w:rPr>
        <w:t xml:space="preserve">  </w:t>
      </w:r>
      <w:r>
        <w:rPr>
          <w:rFonts w:hint="eastAsia"/>
          <w:b/>
          <w:sz w:val="30"/>
        </w:rPr>
        <w:t>日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2"/>
      </w:tblGrid>
      <w:tr w:rsidR="002548B7" w:rsidRPr="009D6DBA" w:rsidTr="00F44EF1">
        <w:trPr>
          <w:trHeight w:val="1350"/>
          <w:jc w:val="center"/>
        </w:trPr>
        <w:tc>
          <w:tcPr>
            <w:tcW w:w="9782" w:type="dxa"/>
          </w:tcPr>
          <w:p w:rsidR="002548B7" w:rsidRPr="00FA35A0" w:rsidRDefault="002548B7" w:rsidP="00E221B9">
            <w:pPr>
              <w:spacing w:line="540" w:lineRule="exact"/>
              <w:rPr>
                <w:rFonts w:ascii="仿宋_GB2312" w:eastAsia="仿宋_GB2312"/>
                <w:b/>
                <w:color w:val="000000" w:themeColor="text1"/>
                <w:sz w:val="28"/>
              </w:rPr>
            </w:pPr>
            <w:r w:rsidRPr="00FA35A0">
              <w:rPr>
                <w:rFonts w:ascii="仿宋_GB2312" w:eastAsia="仿宋_GB2312" w:hint="eastAsia"/>
                <w:b/>
                <w:color w:val="000000" w:themeColor="text1"/>
                <w:sz w:val="28"/>
              </w:rPr>
              <w:lastRenderedPageBreak/>
              <w:t>一、选题背景和意义</w:t>
            </w:r>
          </w:p>
          <w:p w:rsidR="002548B7" w:rsidRPr="00FA35A0" w:rsidRDefault="002548B7" w:rsidP="002548B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FA35A0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【主要内容：选题的现实和理论背景，本研究的理论意义和现实意义等】</w:t>
            </w:r>
          </w:p>
          <w:p w:rsidR="002548B7" w:rsidRPr="00FA35A0" w:rsidRDefault="002548B7" w:rsidP="00E221B9">
            <w:pPr>
              <w:spacing w:line="540" w:lineRule="exact"/>
              <w:rPr>
                <w:rFonts w:ascii="仿宋_GB2312" w:eastAsia="仿宋_GB2312"/>
                <w:b/>
                <w:color w:val="000000" w:themeColor="text1"/>
                <w:sz w:val="28"/>
              </w:rPr>
            </w:pPr>
            <w:r w:rsidRPr="00FA35A0">
              <w:rPr>
                <w:rFonts w:ascii="仿宋_GB2312" w:eastAsia="仿宋_GB2312" w:hint="eastAsia"/>
                <w:b/>
                <w:color w:val="000000" w:themeColor="text1"/>
                <w:sz w:val="28"/>
              </w:rPr>
              <w:t>二、文献综述</w:t>
            </w:r>
          </w:p>
          <w:p w:rsidR="002548B7" w:rsidRPr="00FA35A0" w:rsidRDefault="002548B7" w:rsidP="00E953A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FA35A0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【相关研究</w:t>
            </w:r>
            <w:r w:rsidR="00A24A7E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进展</w:t>
            </w:r>
            <w:r w:rsidRPr="00FA35A0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】</w:t>
            </w:r>
          </w:p>
          <w:p w:rsidR="002548B7" w:rsidRPr="00FA35A0" w:rsidRDefault="002548B7" w:rsidP="00E221B9">
            <w:pPr>
              <w:spacing w:line="360" w:lineRule="auto"/>
              <w:jc w:val="left"/>
              <w:rPr>
                <w:rFonts w:ascii="仿宋_GB2312" w:eastAsia="仿宋_GB2312"/>
                <w:b/>
                <w:color w:val="000000" w:themeColor="text1"/>
                <w:sz w:val="28"/>
              </w:rPr>
            </w:pPr>
            <w:r w:rsidRPr="00FA35A0">
              <w:rPr>
                <w:rFonts w:ascii="仿宋_GB2312" w:eastAsia="仿宋_GB2312" w:hint="eastAsia"/>
                <w:b/>
                <w:color w:val="000000" w:themeColor="text1"/>
                <w:sz w:val="28"/>
              </w:rPr>
              <w:t>三、论文提纲</w:t>
            </w:r>
          </w:p>
          <w:p w:rsidR="002548B7" w:rsidRPr="00FA35A0" w:rsidRDefault="002548B7" w:rsidP="00E221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FA35A0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【必须包括章、节</w:t>
            </w:r>
            <w:r w:rsidR="00D27FBF" w:rsidRPr="00FA35A0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、点三</w:t>
            </w:r>
            <w:r w:rsidRPr="00FA35A0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级标题】</w:t>
            </w:r>
          </w:p>
          <w:p w:rsidR="002548B7" w:rsidRPr="00FA35A0" w:rsidRDefault="002548B7" w:rsidP="00E221B9">
            <w:pPr>
              <w:spacing w:line="360" w:lineRule="auto"/>
              <w:jc w:val="left"/>
              <w:rPr>
                <w:rFonts w:ascii="仿宋_GB2312" w:eastAsia="仿宋_GB2312"/>
                <w:b/>
                <w:color w:val="000000" w:themeColor="text1"/>
                <w:sz w:val="28"/>
              </w:rPr>
            </w:pPr>
            <w:r w:rsidRPr="00FA35A0">
              <w:rPr>
                <w:rFonts w:ascii="仿宋_GB2312" w:eastAsia="仿宋_GB2312" w:hint="eastAsia"/>
                <w:b/>
                <w:color w:val="000000" w:themeColor="text1"/>
                <w:sz w:val="28"/>
              </w:rPr>
              <w:t>四、主要思路</w:t>
            </w:r>
          </w:p>
          <w:p w:rsidR="002548B7" w:rsidRPr="00FA35A0" w:rsidRDefault="002548B7" w:rsidP="00E221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FA35A0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【主要是对提纲的细化，介绍各章节的主要内容及其逻辑，可提供思路图】</w:t>
            </w:r>
          </w:p>
          <w:p w:rsidR="00E953AA" w:rsidRPr="00FA35A0" w:rsidRDefault="00E953AA" w:rsidP="00E221B9">
            <w:pPr>
              <w:spacing w:line="360" w:lineRule="auto"/>
              <w:jc w:val="left"/>
              <w:rPr>
                <w:rFonts w:ascii="仿宋_GB2312" w:eastAsia="仿宋_GB2312"/>
                <w:b/>
                <w:color w:val="000000" w:themeColor="text1"/>
                <w:sz w:val="28"/>
              </w:rPr>
            </w:pPr>
            <w:r w:rsidRPr="00FA35A0">
              <w:rPr>
                <w:rFonts w:ascii="仿宋_GB2312" w:eastAsia="仿宋_GB2312" w:hint="eastAsia"/>
                <w:b/>
                <w:color w:val="000000" w:themeColor="text1"/>
                <w:sz w:val="28"/>
              </w:rPr>
              <w:t>五、研究设计</w:t>
            </w:r>
          </w:p>
          <w:p w:rsidR="00E953AA" w:rsidRPr="00FA35A0" w:rsidRDefault="00E953AA" w:rsidP="00E221B9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:szCs w:val="24"/>
              </w:rPr>
            </w:pPr>
            <w:r w:rsidRPr="00FA35A0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【研究对象及样本确定、资料收集分析、理论框架、信度与效度保证】</w:t>
            </w:r>
          </w:p>
          <w:p w:rsidR="002548B7" w:rsidRPr="00FA35A0" w:rsidRDefault="00E953AA" w:rsidP="00E221B9">
            <w:pPr>
              <w:spacing w:line="360" w:lineRule="auto"/>
              <w:jc w:val="left"/>
              <w:rPr>
                <w:rFonts w:ascii="仿宋_GB2312" w:eastAsia="仿宋_GB2312"/>
                <w:b/>
                <w:color w:val="000000" w:themeColor="text1"/>
                <w:sz w:val="28"/>
              </w:rPr>
            </w:pPr>
            <w:r w:rsidRPr="00FA35A0">
              <w:rPr>
                <w:rFonts w:ascii="仿宋_GB2312" w:eastAsia="仿宋_GB2312" w:hint="eastAsia"/>
                <w:b/>
                <w:color w:val="000000" w:themeColor="text1"/>
                <w:sz w:val="28"/>
              </w:rPr>
              <w:t>六</w:t>
            </w:r>
            <w:r w:rsidR="002548B7" w:rsidRPr="00FA35A0">
              <w:rPr>
                <w:rFonts w:ascii="仿宋_GB2312" w:eastAsia="仿宋_GB2312" w:hint="eastAsia"/>
                <w:b/>
                <w:color w:val="000000" w:themeColor="text1"/>
                <w:sz w:val="28"/>
              </w:rPr>
              <w:t>、研究方法</w:t>
            </w:r>
          </w:p>
          <w:p w:rsidR="002548B7" w:rsidRPr="00FA35A0" w:rsidRDefault="002548B7" w:rsidP="00E953A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FA35A0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【需要陈述主要针对哪些具体问题，为何以及如何使用何种方法等，建议参考主流研究方法】</w:t>
            </w:r>
          </w:p>
          <w:p w:rsidR="002548B7" w:rsidRPr="00FA35A0" w:rsidRDefault="007F16A4" w:rsidP="00E221B9">
            <w:pPr>
              <w:spacing w:line="360" w:lineRule="auto"/>
              <w:jc w:val="left"/>
              <w:rPr>
                <w:rFonts w:ascii="仿宋_GB2312" w:eastAsia="仿宋_GB2312"/>
                <w:b/>
                <w:color w:val="000000" w:themeColor="text1"/>
                <w:sz w:val="28"/>
              </w:rPr>
            </w:pPr>
            <w:r w:rsidRPr="00FA35A0">
              <w:rPr>
                <w:rFonts w:ascii="仿宋_GB2312" w:eastAsia="仿宋_GB2312" w:hint="eastAsia"/>
                <w:b/>
                <w:color w:val="000000" w:themeColor="text1"/>
                <w:sz w:val="28"/>
              </w:rPr>
              <w:t>七</w:t>
            </w:r>
            <w:r w:rsidR="002548B7" w:rsidRPr="00FA35A0">
              <w:rPr>
                <w:rFonts w:ascii="仿宋_GB2312" w:eastAsia="仿宋_GB2312" w:hint="eastAsia"/>
                <w:b/>
                <w:color w:val="000000" w:themeColor="text1"/>
                <w:sz w:val="28"/>
              </w:rPr>
              <w:t>、创新和不足</w:t>
            </w:r>
          </w:p>
          <w:p w:rsidR="002548B7" w:rsidRPr="00FA35A0" w:rsidRDefault="007F16A4" w:rsidP="00E221B9">
            <w:pPr>
              <w:spacing w:line="360" w:lineRule="auto"/>
              <w:jc w:val="left"/>
              <w:rPr>
                <w:rFonts w:ascii="仿宋_GB2312" w:eastAsia="仿宋_GB2312"/>
                <w:b/>
                <w:color w:val="000000" w:themeColor="text1"/>
                <w:sz w:val="28"/>
              </w:rPr>
            </w:pPr>
            <w:r w:rsidRPr="00FA35A0">
              <w:rPr>
                <w:rFonts w:ascii="仿宋_GB2312" w:eastAsia="仿宋_GB2312" w:hint="eastAsia"/>
                <w:b/>
                <w:color w:val="000000" w:themeColor="text1"/>
                <w:sz w:val="28"/>
              </w:rPr>
              <w:t>八</w:t>
            </w:r>
            <w:r w:rsidR="002548B7" w:rsidRPr="00FA35A0">
              <w:rPr>
                <w:rFonts w:ascii="仿宋_GB2312" w:eastAsia="仿宋_GB2312"/>
                <w:b/>
                <w:color w:val="000000" w:themeColor="text1"/>
                <w:sz w:val="28"/>
              </w:rPr>
              <w:t>、</w:t>
            </w:r>
            <w:r w:rsidR="002548B7" w:rsidRPr="00FA35A0">
              <w:rPr>
                <w:rFonts w:ascii="仿宋_GB2312" w:eastAsia="仿宋_GB2312" w:hint="eastAsia"/>
                <w:b/>
                <w:color w:val="000000" w:themeColor="text1"/>
                <w:sz w:val="28"/>
              </w:rPr>
              <w:t>研究基础</w:t>
            </w:r>
          </w:p>
          <w:p w:rsidR="002548B7" w:rsidRPr="00FA35A0" w:rsidRDefault="002548B7" w:rsidP="00E221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FA35A0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【已进行的有关研究和已取得的研究成绩】</w:t>
            </w:r>
          </w:p>
          <w:p w:rsidR="002548B7" w:rsidRPr="00FA35A0" w:rsidRDefault="007F16A4" w:rsidP="00E221B9">
            <w:pPr>
              <w:spacing w:line="360" w:lineRule="auto"/>
              <w:jc w:val="left"/>
              <w:rPr>
                <w:rFonts w:ascii="仿宋_GB2312" w:eastAsia="仿宋_GB2312"/>
                <w:b/>
                <w:color w:val="000000" w:themeColor="text1"/>
                <w:sz w:val="28"/>
              </w:rPr>
            </w:pPr>
            <w:r w:rsidRPr="00FA35A0">
              <w:rPr>
                <w:rFonts w:ascii="仿宋_GB2312" w:eastAsia="仿宋_GB2312" w:hint="eastAsia"/>
                <w:b/>
                <w:color w:val="000000" w:themeColor="text1"/>
                <w:sz w:val="28"/>
              </w:rPr>
              <w:t>九</w:t>
            </w:r>
            <w:r w:rsidR="002548B7" w:rsidRPr="00FA35A0">
              <w:rPr>
                <w:rFonts w:ascii="仿宋_GB2312" w:eastAsia="仿宋_GB2312" w:hint="eastAsia"/>
                <w:b/>
                <w:color w:val="000000" w:themeColor="text1"/>
                <w:sz w:val="28"/>
              </w:rPr>
              <w:t>、工作进度安排</w:t>
            </w:r>
          </w:p>
          <w:p w:rsidR="002548B7" w:rsidRPr="00FA35A0" w:rsidRDefault="002548B7" w:rsidP="00E221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FA35A0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【从开题结束到完成初稿的</w:t>
            </w:r>
            <w:r w:rsidR="00F13849" w:rsidRPr="00FA35A0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工作任务及</w:t>
            </w:r>
            <w:r w:rsidRPr="00FA35A0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时间安排表】</w:t>
            </w:r>
          </w:p>
          <w:p w:rsidR="002548B7" w:rsidRPr="00FA35A0" w:rsidRDefault="007F16A4" w:rsidP="002548B7">
            <w:pPr>
              <w:spacing w:line="360" w:lineRule="auto"/>
              <w:jc w:val="left"/>
              <w:rPr>
                <w:rFonts w:ascii="仿宋_GB2312" w:eastAsia="仿宋_GB2312"/>
                <w:b/>
                <w:color w:val="000000" w:themeColor="text1"/>
                <w:sz w:val="28"/>
              </w:rPr>
            </w:pPr>
            <w:r w:rsidRPr="00FA35A0">
              <w:rPr>
                <w:rFonts w:ascii="仿宋_GB2312" w:eastAsia="仿宋_GB2312" w:hint="eastAsia"/>
                <w:b/>
                <w:color w:val="000000" w:themeColor="text1"/>
                <w:sz w:val="28"/>
              </w:rPr>
              <w:t>十</w:t>
            </w:r>
            <w:r w:rsidR="002548B7" w:rsidRPr="00FA35A0">
              <w:rPr>
                <w:rFonts w:ascii="仿宋_GB2312" w:eastAsia="仿宋_GB2312" w:hint="eastAsia"/>
                <w:b/>
                <w:color w:val="000000" w:themeColor="text1"/>
                <w:sz w:val="28"/>
              </w:rPr>
              <w:t>、参考文献</w:t>
            </w:r>
          </w:p>
          <w:p w:rsidR="00D51A72" w:rsidRPr="00FA35A0" w:rsidRDefault="00D51A72" w:rsidP="00D51A72">
            <w:pPr>
              <w:pStyle w:val="1"/>
              <w:shd w:val="clear" w:color="auto" w:fill="auto"/>
              <w:spacing w:line="360" w:lineRule="auto"/>
              <w:ind w:firstLineChars="150" w:firstLine="321"/>
              <w:jc w:val="both"/>
              <w:rPr>
                <w:rFonts w:ascii="Arial" w:eastAsia="宋体" w:hAnsi="Arial" w:cs="Arial"/>
                <w:b/>
                <w:noProof/>
                <w:color w:val="000000" w:themeColor="text1"/>
                <w:sz w:val="21"/>
                <w:szCs w:val="21"/>
                <w:lang w:val="en-US" w:bidi="ar-SA"/>
              </w:rPr>
            </w:pPr>
            <w:r w:rsidRPr="00FA35A0">
              <w:rPr>
                <w:rFonts w:ascii="Arial" w:eastAsia="宋体" w:hAnsi="Arial" w:cs="Arial"/>
                <w:b/>
                <w:noProof/>
                <w:color w:val="000000" w:themeColor="text1"/>
                <w:sz w:val="21"/>
                <w:szCs w:val="21"/>
                <w:lang w:val="en-US" w:bidi="ar-SA"/>
              </w:rPr>
              <w:t>字体采用中文宋体，英文</w:t>
            </w:r>
            <w:r w:rsidRPr="00FA35A0">
              <w:rPr>
                <w:rFonts w:ascii="Arial" w:eastAsia="宋体" w:hAnsi="Arial" w:cs="Arial"/>
                <w:b/>
                <w:noProof/>
                <w:color w:val="000000" w:themeColor="text1"/>
                <w:sz w:val="21"/>
                <w:szCs w:val="21"/>
                <w:lang w:val="en-US" w:bidi="ar-SA"/>
              </w:rPr>
              <w:t>Times New Roman</w:t>
            </w:r>
            <w:r w:rsidRPr="00FA35A0">
              <w:rPr>
                <w:rFonts w:ascii="Arial" w:eastAsia="宋体" w:hAnsi="Arial" w:cs="Arial"/>
                <w:b/>
                <w:noProof/>
                <w:color w:val="000000" w:themeColor="text1"/>
                <w:sz w:val="21"/>
                <w:szCs w:val="21"/>
                <w:lang w:val="en-US" w:bidi="ar-SA"/>
              </w:rPr>
              <w:t>，五号字体，行间距</w:t>
            </w:r>
            <w:r w:rsidRPr="00FA35A0">
              <w:rPr>
                <w:rFonts w:ascii="Arial" w:eastAsia="宋体" w:hAnsi="Arial" w:cs="Arial"/>
                <w:b/>
                <w:noProof/>
                <w:color w:val="000000" w:themeColor="text1"/>
                <w:sz w:val="21"/>
                <w:szCs w:val="21"/>
                <w:lang w:val="en-US" w:bidi="ar-SA"/>
              </w:rPr>
              <w:t>1.5</w:t>
            </w:r>
            <w:r w:rsidRPr="00FA35A0">
              <w:rPr>
                <w:rFonts w:ascii="Arial" w:eastAsia="宋体" w:hAnsi="Arial" w:cs="Arial"/>
                <w:b/>
                <w:noProof/>
                <w:color w:val="000000" w:themeColor="text1"/>
                <w:sz w:val="21"/>
                <w:szCs w:val="21"/>
                <w:lang w:val="en-US" w:bidi="ar-SA"/>
              </w:rPr>
              <w:t>倍</w:t>
            </w:r>
            <w:r w:rsidRPr="00FA35A0">
              <w:rPr>
                <w:rFonts w:ascii="Arial" w:eastAsia="宋体" w:hAnsi="Arial" w:cs="Arial" w:hint="eastAsia"/>
                <w:b/>
                <w:noProof/>
                <w:color w:val="000000" w:themeColor="text1"/>
                <w:sz w:val="21"/>
                <w:szCs w:val="21"/>
                <w:lang w:val="en-US" w:bidi="ar-SA"/>
              </w:rPr>
              <w:t>；</w:t>
            </w:r>
            <w:r w:rsidRPr="00FA35A0">
              <w:rPr>
                <w:rFonts w:ascii="Arial" w:eastAsia="宋体" w:hAnsi="Arial" w:cs="Arial"/>
                <w:b/>
                <w:noProof/>
                <w:color w:val="000000" w:themeColor="text1"/>
                <w:sz w:val="21"/>
                <w:szCs w:val="21"/>
                <w:lang w:val="en-US" w:bidi="ar-SA"/>
              </w:rPr>
              <w:t>中文文献依作者姓氏拼音排序，外文文献依作者名首个英文字母顺序排序。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（一）中文文献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1.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专著、合著、编著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（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1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）专著、合著、编著的引证项及顺序为：作者、文献名称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[M]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、出版地、出版者及年份、页码。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序号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作者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文献题名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[M].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出版地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出版年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起止页码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.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（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2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）合著作者为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3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人以下（含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3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人）时，分别列出作者；合著作者多于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3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人时，仅列出第一作者，并在作者后加等。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lastRenderedPageBreak/>
              <w:t>（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3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）编著在作者姓名后加“主编”。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范例：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[1]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王保进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多变量分析：程序包与资料分析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[M].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台北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: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高等教育文化事业有限公司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,  2007: 77-90.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2.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译著、译文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译著引证项及顺序为：（国别）原著作者、书名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[M]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、译者译、出版地、出版社、出版年份及页码。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序号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] (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国别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)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原著作者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书名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[M].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译者译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出版地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出版社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出版年份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起止页码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.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范例：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[1] (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美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)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爱德华•希尔斯著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徐弢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教师的道与德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[M].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姚丹译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北京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北京大学出版社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, 2010: 1-10.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3.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期刊论文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期刊论文的引证项及顺序为：作者、论文篇名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[J]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、出版物名称、年份及卷次、页码。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序号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作者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文献题名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[J].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刊名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出版年份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卷号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(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期号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):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起止页码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.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范例：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[1]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白静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张国栋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大学筹资结构、高校规模与科研产出的实证研究——以美国世界一流大学为例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[J].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教育发展研究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,  2017 (17): 16-23.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4.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文集论文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文集论文引证项及顺序为：作者、文献名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 xml:space="preserve"> [A]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、编者、文集名称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[C]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 xml:space="preserve"> 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出版地、出版者、出版时间、页码。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序号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作者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文献名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[A].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编者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文集名称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[C].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出版地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出版年份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起止页码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.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范例：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[1]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伍蠡甫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海外引进高端人才科研绩效影响因素实证研究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[A].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李曼丽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西方文论选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[C].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上海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上海译文出版社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, 1979: 12-17.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5.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报纸文章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报纸文章的引证项及顺序为：作者、文章篇名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[N]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、报纸名及出版日期、版号。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序号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作者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文献题名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[N].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报纸名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出版日期，版号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范例：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[1]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何勤华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“法治”的翻译和本土化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[N].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检察日报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2012-12-8,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第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2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版。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6.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学位论文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学位论文的引证项及顺序为：作者、论文篇名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 xml:space="preserve"> [D]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、出版地、保存者、出版年以及页码。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序号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作者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文献题名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[D].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出版地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保存者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出版年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起止页码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.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范例：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[1]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苏文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流动儿童城市角色认同及其影响因素研究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[D].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重庆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: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西南大学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, 2011: 2-12.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7.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网络文献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网络文献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 xml:space="preserve"> 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的引证项及顺序为：作者、文章篇名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[EB/OL]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(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更新或修改日期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) [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引用日期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及网址。</w:t>
            </w:r>
          </w:p>
          <w:p w:rsidR="00FA35A0" w:rsidRDefault="00FA35A0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序号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作者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文献名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[EB/OL]. (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更新或修改日期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) 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引用日期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网址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.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范例：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[1]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教育部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关于进一步规范和加强研究生培养管理的通知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[EB/OL]. (2019-03-04) [2020-07-21].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/>
                <w:b/>
                <w:noProof/>
                <w:color w:val="C00000"/>
                <w:szCs w:val="21"/>
              </w:rPr>
              <w:t>http://www.moe.gov.cn/srcsite/A22/moe_826/201904/t20190412_377698.html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（二）英文文献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1.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著作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（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1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）著作引证项及顺序为：作者、文献名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[M]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、出版地、出版社、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 xml:space="preserve"> 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出版时间、页码。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lastRenderedPageBreak/>
              <w:t>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序号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作者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文献题名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[M].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出版地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出版年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起止页码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.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（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2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）多个作者的，在最后连为作者之间用“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and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”或“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&amp;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”连接；作者三人以上，只注明第一作者，其后用“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 xml:space="preserve">et al. 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”标注。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范例：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[1] Adams, G.R. The Objective Measure of Ego Identity Status: A Manual on Theory and Test Construction [M]. Ontario, Canada: University of Guelph, 1999:86.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2.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期刊论文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期刊论文引证项及顺序为：作者、文献名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[J]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、期刊名称、年份、卷号、页码。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序号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作者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文献题名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[J].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刊名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出版年份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卷号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(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期号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):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起止页码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.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范例：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[1] Adams, G. R., Abraham, K. G. &amp; Markstrom, C. A. The Relations among Identity Development, Self-Consciousness, and Self-Focusing During Middle and Late Adolescence [J]. Developmental Psychology, 1987(2): 292-297.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3.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文集论文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文集论文引证项及顺序为：作者、文献名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 xml:space="preserve"> [A]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、编者、文集名称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[C]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 xml:space="preserve"> 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出版地、出版者、出版时间、页码；编者前加“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in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”。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序号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作者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文献名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[A]. In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编者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文集名称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[C].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出版地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出版年份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起止页码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.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范例：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[1] Ajzen, I., Cote, N. G. Attitudes and The Prediction of Behavior[A]. In Crano, W. D., Prislin, R. Attitudes and Attitude Change[C]. New York, NY: Psychology Press, 2010: 289-311.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4.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研究报告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研究报告引证项及顺序为：作者、报告题目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[R]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、发布地、发布者、年份和页码。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序号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作者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文献题名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[R].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出版地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出版年份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起始页码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.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范例：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[1] Gibbs, G. Definitions of Academic Practice and Implications for the Process of Development and for Profiling of Progress [R]. Oxford, UK: Oxford Learning Institute, 2006: 23-30.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5.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网络文献</w:t>
            </w:r>
          </w:p>
          <w:p w:rsidR="00D51A72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网络文献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 xml:space="preserve"> 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的引证项及顺序为：作者、文章篇名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[EB/OL]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(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更新或修改日期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) [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引用日期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及网址。</w:t>
            </w:r>
          </w:p>
          <w:p w:rsidR="00FA35A0" w:rsidRPr="00FA35A0" w:rsidRDefault="00FA35A0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序号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作者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文献名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[EB/OL]. (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更新或修改日期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) 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引用日期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网址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.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范例：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[1] Elsevier. Peer Review: What It Is, Why It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’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s Done and How to Do It [EB/OL]. (2020-05-17)[2021-02-13].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/>
                <w:b/>
                <w:noProof/>
                <w:color w:val="C00000"/>
                <w:szCs w:val="21"/>
              </w:rPr>
              <w:t>https://meatscience.org/docs/default-source/publicationsresources/rmc/2012/rupal-malde reciprocation.pdf.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6.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学位论文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000000" w:themeColor="text1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学位论文的引证项及顺序为：作者、论文篇名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 xml:space="preserve"> [D]</w:t>
            </w:r>
            <w:r w:rsidRPr="00FA35A0">
              <w:rPr>
                <w:rFonts w:ascii="Arial" w:hAnsi="Arial" w:cs="Arial" w:hint="eastAsia"/>
                <w:b/>
                <w:noProof/>
                <w:color w:val="000000" w:themeColor="text1"/>
                <w:szCs w:val="21"/>
              </w:rPr>
              <w:t>、出版地、保存者、出版年以及页码。</w:t>
            </w:r>
          </w:p>
          <w:p w:rsidR="00D51A72" w:rsidRPr="00FA35A0" w:rsidRDefault="00D51A72" w:rsidP="00D51A72">
            <w:pPr>
              <w:adjustRightInd w:val="0"/>
              <w:snapToGrid w:val="0"/>
              <w:spacing w:line="360" w:lineRule="auto"/>
              <w:jc w:val="left"/>
              <w:rPr>
                <w:rFonts w:ascii="Arial" w:hAnsi="Arial" w:cs="Arial"/>
                <w:b/>
                <w:noProof/>
                <w:color w:val="C00000"/>
                <w:szCs w:val="21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[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序号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]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作者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文献题名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[D].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出版地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保存者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,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出版年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: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起止页码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.</w:t>
            </w:r>
          </w:p>
          <w:p w:rsidR="00B22899" w:rsidRPr="00FA35A0" w:rsidRDefault="00D51A72" w:rsidP="00D51A72">
            <w:pPr>
              <w:spacing w:line="360" w:lineRule="auto"/>
              <w:jc w:val="left"/>
              <w:rPr>
                <w:rFonts w:ascii="仿宋_GB2312" w:eastAsia="仿宋_GB2312"/>
                <w:b/>
                <w:color w:val="000000" w:themeColor="text1"/>
                <w:sz w:val="28"/>
              </w:rPr>
            </w:pP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>范例：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t xml:space="preserve">[1] Francis, S. J. Dropout Decisions Perceived as A Function of The Relationship between </w:t>
            </w:r>
            <w:r w:rsidRPr="00FA35A0">
              <w:rPr>
                <w:rFonts w:ascii="Arial" w:hAnsi="Arial" w:cs="Arial" w:hint="eastAsia"/>
                <w:b/>
                <w:noProof/>
                <w:color w:val="C00000"/>
                <w:szCs w:val="21"/>
              </w:rPr>
              <w:lastRenderedPageBreak/>
              <w:t>Identity Status, Locus of Control and Ego Development: A Developmental Approach to Retention and Attrition [D]. Boston, MA: Boston College, 1981:150-160.</w:t>
            </w:r>
          </w:p>
        </w:tc>
      </w:tr>
    </w:tbl>
    <w:p w:rsidR="00A94458" w:rsidRPr="00F44EF1" w:rsidRDefault="00A94458" w:rsidP="004B726D"/>
    <w:sectPr w:rsidR="00A94458" w:rsidRPr="00F44EF1" w:rsidSect="00F648D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B0604020202020204"/>
    <w:charset w:val="86"/>
    <w:family w:val="modern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8B7"/>
    <w:rsid w:val="001A04EB"/>
    <w:rsid w:val="002548B7"/>
    <w:rsid w:val="00262576"/>
    <w:rsid w:val="003510B6"/>
    <w:rsid w:val="003A5A9F"/>
    <w:rsid w:val="003B6993"/>
    <w:rsid w:val="00415AAB"/>
    <w:rsid w:val="00427761"/>
    <w:rsid w:val="004B726D"/>
    <w:rsid w:val="004D468C"/>
    <w:rsid w:val="005B0EB1"/>
    <w:rsid w:val="00644E3C"/>
    <w:rsid w:val="007516E5"/>
    <w:rsid w:val="007F16A4"/>
    <w:rsid w:val="00845124"/>
    <w:rsid w:val="00863228"/>
    <w:rsid w:val="008A7ABE"/>
    <w:rsid w:val="0090703E"/>
    <w:rsid w:val="00907B32"/>
    <w:rsid w:val="0096404E"/>
    <w:rsid w:val="009E3FF5"/>
    <w:rsid w:val="00A24A7E"/>
    <w:rsid w:val="00A36462"/>
    <w:rsid w:val="00A738F1"/>
    <w:rsid w:val="00A94458"/>
    <w:rsid w:val="00B17640"/>
    <w:rsid w:val="00B22899"/>
    <w:rsid w:val="00B9069B"/>
    <w:rsid w:val="00D27FBF"/>
    <w:rsid w:val="00D51A72"/>
    <w:rsid w:val="00E432D4"/>
    <w:rsid w:val="00E953AA"/>
    <w:rsid w:val="00EE4C5B"/>
    <w:rsid w:val="00F13849"/>
    <w:rsid w:val="00F44EF1"/>
    <w:rsid w:val="00F648D2"/>
    <w:rsid w:val="00FA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FD116"/>
  <w15:chartTrackingRefBased/>
  <w15:docId w15:val="{63F571FD-FF07-AD49-A08E-4911CC942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48B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2548B7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正文文本_"/>
    <w:basedOn w:val="a0"/>
    <w:link w:val="1"/>
    <w:rsid w:val="00D51A72"/>
    <w:rPr>
      <w:rFonts w:ascii="MingLiU" w:eastAsia="MingLiU" w:hAnsi="MingLiU" w:cs="MingLiU"/>
      <w:sz w:val="22"/>
      <w:szCs w:val="22"/>
      <w:shd w:val="clear" w:color="auto" w:fill="FFFFFF"/>
      <w:lang w:val="zh-CN" w:bidi="zh-CN"/>
    </w:rPr>
  </w:style>
  <w:style w:type="paragraph" w:customStyle="1" w:styleId="1">
    <w:name w:val="正文文本1"/>
    <w:basedOn w:val="a"/>
    <w:link w:val="a4"/>
    <w:rsid w:val="00D51A72"/>
    <w:pPr>
      <w:shd w:val="clear" w:color="auto" w:fill="FFFFFF"/>
      <w:spacing w:line="310" w:lineRule="auto"/>
      <w:ind w:firstLine="400"/>
      <w:jc w:val="left"/>
    </w:pPr>
    <w:rPr>
      <w:rFonts w:ascii="MingLiU" w:eastAsia="MingLiU" w:hAnsi="MingLiU" w:cs="MingLiU"/>
      <w:sz w:val="22"/>
      <w:szCs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618</Words>
  <Characters>3529</Characters>
  <Application>Microsoft Office Word</Application>
  <DocSecurity>0</DocSecurity>
  <Lines>29</Lines>
  <Paragraphs>8</Paragraphs>
  <ScaleCrop>false</ScaleCrop>
  <Company/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34</cp:revision>
  <dcterms:created xsi:type="dcterms:W3CDTF">2023-06-06T02:43:00Z</dcterms:created>
  <dcterms:modified xsi:type="dcterms:W3CDTF">2024-06-21T04:59:00Z</dcterms:modified>
</cp:coreProperties>
</file>